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09BF" w:rsidRDefault="000109BF" w:rsidP="00C334B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EDEDED" w:themeFill="accent3" w:themeFillTint="33"/>
        <w:spacing w:line="360" w:lineRule="auto"/>
        <w:jc w:val="center"/>
        <w:rPr>
          <w:b/>
          <w:bCs/>
          <w:color w:val="008000"/>
          <w:sz w:val="28"/>
          <w:szCs w:val="28"/>
          <w:lang w:val="en-US"/>
        </w:rPr>
      </w:pPr>
      <w:r w:rsidRPr="000109BF">
        <w:rPr>
          <w:b/>
          <w:bCs/>
          <w:noProof/>
          <w:color w:val="008000"/>
          <w:sz w:val="28"/>
          <w:szCs w:val="28"/>
          <w:lang w:val="en-US"/>
        </w:rPr>
        <w:drawing>
          <wp:anchor distT="0" distB="0" distL="114300" distR="114300" simplePos="0" relativeHeight="251659264" behindDoc="0" locked="0" layoutInCell="1" allowOverlap="1" wp14:anchorId="73BBFF89">
            <wp:simplePos x="0" y="0"/>
            <wp:positionH relativeFrom="leftMargin">
              <wp:posOffset>6146005</wp:posOffset>
            </wp:positionH>
            <wp:positionV relativeFrom="paragraph">
              <wp:posOffset>179858</wp:posOffset>
            </wp:positionV>
            <wp:extent cx="1353966" cy="738130"/>
            <wp:effectExtent l="0" t="0" r="5080" b="0"/>
            <wp:wrapNone/>
            <wp:docPr id="183537638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37638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5365" cy="7443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109BF">
        <w:rPr>
          <w:b/>
          <w:bCs/>
          <w:noProof/>
          <w:color w:val="008000"/>
          <w:sz w:val="28"/>
          <w:szCs w:val="28"/>
          <w:lang w:val="en-US"/>
        </w:rPr>
        <w:drawing>
          <wp:anchor distT="0" distB="0" distL="114300" distR="114300" simplePos="0" relativeHeight="251660288" behindDoc="0" locked="0" layoutInCell="1" allowOverlap="1" wp14:anchorId="79341269">
            <wp:simplePos x="0" y="0"/>
            <wp:positionH relativeFrom="column">
              <wp:posOffset>-535940</wp:posOffset>
            </wp:positionH>
            <wp:positionV relativeFrom="paragraph">
              <wp:posOffset>124552</wp:posOffset>
            </wp:positionV>
            <wp:extent cx="1256102" cy="892366"/>
            <wp:effectExtent l="0" t="0" r="1270" b="0"/>
            <wp:wrapNone/>
            <wp:docPr id="59773077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73077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6102" cy="8923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color w:val="008000"/>
          <w:sz w:val="28"/>
          <w:szCs w:val="28"/>
          <w:lang w:val="en-US"/>
        </w:rPr>
        <w:t>WEFE NEXUS International Conference</w:t>
      </w:r>
    </w:p>
    <w:p w:rsidR="000109BF" w:rsidRDefault="000109BF" w:rsidP="000109B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EDEDED" w:themeFill="accent3" w:themeFillTint="33"/>
        <w:spacing w:line="360" w:lineRule="auto"/>
        <w:jc w:val="center"/>
        <w:rPr>
          <w:b/>
          <w:bCs/>
          <w:color w:val="008000"/>
          <w:sz w:val="28"/>
          <w:szCs w:val="28"/>
          <w:lang w:val="en-US"/>
        </w:rPr>
      </w:pPr>
      <w:r>
        <w:rPr>
          <w:b/>
          <w:bCs/>
          <w:color w:val="008000"/>
          <w:sz w:val="28"/>
          <w:szCs w:val="28"/>
          <w:lang w:val="en-US"/>
        </w:rPr>
        <w:t xml:space="preserve">Exploring &amp; Bridging Nexus for a sustainable Future </w:t>
      </w:r>
    </w:p>
    <w:p w:rsidR="00C334BB" w:rsidRPr="000109BF" w:rsidRDefault="000109BF" w:rsidP="000109B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EDEDED" w:themeFill="accent3" w:themeFillTint="33"/>
        <w:spacing w:line="360" w:lineRule="auto"/>
        <w:jc w:val="center"/>
        <w:rPr>
          <w:color w:val="008000"/>
          <w:lang w:val="en-US"/>
        </w:rPr>
      </w:pPr>
      <w:r w:rsidRPr="000109BF">
        <w:rPr>
          <w:color w:val="008000"/>
          <w:lang w:val="en-US"/>
        </w:rPr>
        <w:t>Joint Conference organized by the Bonex and SureNexus Projects</w:t>
      </w:r>
    </w:p>
    <w:p w:rsidR="00C334BB" w:rsidRPr="00D13808" w:rsidRDefault="00C334BB" w:rsidP="00C334B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EDEDED" w:themeFill="accent3" w:themeFillTint="33"/>
        <w:spacing w:line="360" w:lineRule="auto"/>
        <w:jc w:val="center"/>
        <w:rPr>
          <w:b/>
          <w:bCs/>
          <w:caps/>
          <w:color w:val="FF0000"/>
          <w:sz w:val="8"/>
          <w:szCs w:val="8"/>
          <w:lang w:val="en-US"/>
        </w:rPr>
      </w:pPr>
    </w:p>
    <w:p w:rsidR="00C334BB" w:rsidRPr="000109BF" w:rsidRDefault="000109BF" w:rsidP="001F071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EDEDED" w:themeFill="accent3" w:themeFillTint="33"/>
        <w:spacing w:line="276" w:lineRule="auto"/>
        <w:jc w:val="center"/>
        <w:rPr>
          <w:color w:val="0000FF"/>
          <w:sz w:val="22"/>
          <w:szCs w:val="22"/>
          <w:lang w:val="en-US"/>
        </w:rPr>
      </w:pPr>
      <w:r w:rsidRPr="000109BF">
        <w:rPr>
          <w:color w:val="0000FF"/>
          <w:sz w:val="22"/>
          <w:szCs w:val="22"/>
          <w:lang w:val="en-US"/>
        </w:rPr>
        <w:t>Rabat, Morocco</w:t>
      </w:r>
      <w:r w:rsidR="00C334BB" w:rsidRPr="000109BF">
        <w:rPr>
          <w:color w:val="0000FF"/>
          <w:sz w:val="22"/>
          <w:szCs w:val="22"/>
          <w:lang w:val="en-US"/>
        </w:rPr>
        <w:t xml:space="preserve">: </w:t>
      </w:r>
      <w:r w:rsidRPr="000109BF">
        <w:rPr>
          <w:color w:val="0000FF"/>
          <w:sz w:val="22"/>
          <w:szCs w:val="22"/>
          <w:lang w:val="en-US"/>
        </w:rPr>
        <w:t>11-12 February</w:t>
      </w:r>
      <w:r w:rsidR="001F0715" w:rsidRPr="000109BF">
        <w:rPr>
          <w:color w:val="0000FF"/>
          <w:sz w:val="22"/>
          <w:szCs w:val="22"/>
          <w:lang w:val="en-US"/>
        </w:rPr>
        <w:t>, 202</w:t>
      </w:r>
      <w:r w:rsidRPr="000109BF">
        <w:rPr>
          <w:color w:val="0000FF"/>
          <w:sz w:val="22"/>
          <w:szCs w:val="22"/>
          <w:lang w:val="en-US"/>
        </w:rPr>
        <w:t>5</w:t>
      </w:r>
    </w:p>
    <w:p w:rsidR="00C334BB" w:rsidRDefault="00C334BB" w:rsidP="008238B7">
      <w:pPr>
        <w:jc w:val="center"/>
        <w:rPr>
          <w:b/>
          <w:sz w:val="28"/>
          <w:szCs w:val="28"/>
          <w:lang w:val="en-US"/>
        </w:rPr>
      </w:pPr>
    </w:p>
    <w:p w:rsidR="00C334BB" w:rsidRDefault="00C334BB" w:rsidP="008238B7">
      <w:pPr>
        <w:jc w:val="center"/>
        <w:rPr>
          <w:b/>
          <w:sz w:val="28"/>
          <w:szCs w:val="28"/>
          <w:lang w:val="en-US"/>
        </w:rPr>
      </w:pPr>
    </w:p>
    <w:p w:rsidR="00647409" w:rsidRDefault="00647409" w:rsidP="008238B7">
      <w:pPr>
        <w:jc w:val="center"/>
        <w:rPr>
          <w:b/>
          <w:sz w:val="28"/>
          <w:szCs w:val="28"/>
          <w:lang w:val="en-US"/>
        </w:rPr>
      </w:pPr>
    </w:p>
    <w:p w:rsidR="008238B7" w:rsidRPr="003F19E6" w:rsidRDefault="008238B7" w:rsidP="008238B7">
      <w:pPr>
        <w:jc w:val="center"/>
        <w:rPr>
          <w:b/>
          <w:sz w:val="28"/>
          <w:szCs w:val="28"/>
          <w:lang w:val="en-US"/>
        </w:rPr>
      </w:pPr>
      <w:r w:rsidRPr="003F19E6">
        <w:rPr>
          <w:b/>
          <w:sz w:val="28"/>
          <w:szCs w:val="28"/>
          <w:lang w:val="en-US"/>
        </w:rPr>
        <w:t>The title of the paper (14 pt Times Bold)</w:t>
      </w:r>
    </w:p>
    <w:p w:rsidR="008238B7" w:rsidRPr="003F19E6" w:rsidRDefault="008238B7" w:rsidP="008238B7">
      <w:pPr>
        <w:jc w:val="both"/>
        <w:rPr>
          <w:lang w:val="en-US"/>
        </w:rPr>
      </w:pPr>
    </w:p>
    <w:p w:rsidR="008238B7" w:rsidRPr="0095511E" w:rsidRDefault="00C27CD6" w:rsidP="0095511E">
      <w:pPr>
        <w:spacing w:line="276" w:lineRule="auto"/>
        <w:jc w:val="center"/>
        <w:rPr>
          <w:lang w:val="en-US"/>
        </w:rPr>
      </w:pPr>
      <w:r w:rsidRPr="0095511E">
        <w:rPr>
          <w:lang w:val="en-US"/>
        </w:rPr>
        <w:t>Authors</w:t>
      </w:r>
      <w:r w:rsidR="008238B7" w:rsidRPr="0095511E">
        <w:rPr>
          <w:lang w:val="en-US"/>
        </w:rPr>
        <w:t xml:space="preserve"> (12 pt Times</w:t>
      </w:r>
      <w:r w:rsidRPr="0095511E">
        <w:rPr>
          <w:lang w:val="en-US"/>
        </w:rPr>
        <w:t>):</w:t>
      </w:r>
      <w:r w:rsidR="008238B7" w:rsidRPr="0095511E">
        <w:rPr>
          <w:lang w:val="en-US"/>
        </w:rPr>
        <w:t xml:space="preserve"> </w:t>
      </w:r>
      <w:r w:rsidR="008238B7" w:rsidRPr="0095511E">
        <w:rPr>
          <w:u w:val="single"/>
          <w:lang w:val="en-US"/>
        </w:rPr>
        <w:t xml:space="preserve">Underline the </w:t>
      </w:r>
      <w:r w:rsidR="002F191E">
        <w:rPr>
          <w:u w:val="single"/>
          <w:lang w:val="en-US"/>
        </w:rPr>
        <w:t xml:space="preserve">first </w:t>
      </w:r>
      <w:r w:rsidR="008238B7" w:rsidRPr="0095511E">
        <w:rPr>
          <w:u w:val="single"/>
          <w:lang w:val="en-US"/>
        </w:rPr>
        <w:t xml:space="preserve">author </w:t>
      </w:r>
    </w:p>
    <w:p w:rsidR="00647409" w:rsidRPr="00E80461" w:rsidRDefault="008238B7" w:rsidP="00E80461">
      <w:pPr>
        <w:spacing w:line="276" w:lineRule="auto"/>
        <w:jc w:val="center"/>
        <w:rPr>
          <w:i/>
          <w:sz w:val="22"/>
          <w:szCs w:val="22"/>
          <w:lang w:val="en-US"/>
        </w:rPr>
      </w:pPr>
      <w:r w:rsidRPr="0095511E">
        <w:rPr>
          <w:i/>
          <w:sz w:val="22"/>
          <w:szCs w:val="22"/>
          <w:lang w:val="en-US"/>
        </w:rPr>
        <w:t>Affiliation</w:t>
      </w:r>
      <w:r w:rsidR="0095511E" w:rsidRPr="0095511E">
        <w:rPr>
          <w:i/>
          <w:sz w:val="22"/>
          <w:szCs w:val="22"/>
          <w:lang w:val="en-US"/>
        </w:rPr>
        <w:t>(s)</w:t>
      </w:r>
      <w:r w:rsidRPr="0095511E">
        <w:rPr>
          <w:i/>
          <w:sz w:val="22"/>
          <w:szCs w:val="22"/>
          <w:lang w:val="en-US"/>
        </w:rPr>
        <w:t xml:space="preserve"> of the authors and E-mail of </w:t>
      </w:r>
      <w:r w:rsidR="0095511E" w:rsidRPr="0095511E">
        <w:rPr>
          <w:i/>
          <w:sz w:val="22"/>
          <w:szCs w:val="22"/>
          <w:lang w:val="en-US"/>
        </w:rPr>
        <w:t xml:space="preserve">the </w:t>
      </w:r>
      <w:r w:rsidRPr="0095511E">
        <w:rPr>
          <w:i/>
          <w:sz w:val="22"/>
          <w:szCs w:val="22"/>
          <w:lang w:val="en-US"/>
        </w:rPr>
        <w:t>corresponding author (1</w:t>
      </w:r>
      <w:r w:rsidR="0095511E">
        <w:rPr>
          <w:i/>
          <w:sz w:val="22"/>
          <w:szCs w:val="22"/>
          <w:lang w:val="en-US"/>
        </w:rPr>
        <w:t>1</w:t>
      </w:r>
      <w:r w:rsidRPr="0095511E">
        <w:rPr>
          <w:i/>
          <w:sz w:val="22"/>
          <w:szCs w:val="22"/>
          <w:lang w:val="en-US"/>
        </w:rPr>
        <w:t xml:space="preserve"> </w:t>
      </w:r>
      <w:proofErr w:type="spellStart"/>
      <w:r w:rsidRPr="0095511E">
        <w:rPr>
          <w:i/>
          <w:sz w:val="22"/>
          <w:szCs w:val="22"/>
          <w:lang w:val="en-US"/>
        </w:rPr>
        <w:t>pt</w:t>
      </w:r>
      <w:proofErr w:type="spellEnd"/>
      <w:r w:rsidRPr="0095511E">
        <w:rPr>
          <w:i/>
          <w:sz w:val="22"/>
          <w:szCs w:val="22"/>
          <w:lang w:val="en-US"/>
        </w:rPr>
        <w:t xml:space="preserve"> Times italic</w:t>
      </w:r>
      <w:r w:rsidR="00E80461">
        <w:rPr>
          <w:i/>
          <w:sz w:val="22"/>
          <w:szCs w:val="22"/>
          <w:lang w:val="en-US"/>
        </w:rPr>
        <w:t>)</w:t>
      </w:r>
    </w:p>
    <w:p w:rsidR="00647409" w:rsidRDefault="00647409" w:rsidP="008238B7">
      <w:pPr>
        <w:jc w:val="both"/>
        <w:rPr>
          <w:rFonts w:ascii="Garamond" w:hAnsi="Garamond"/>
          <w:b/>
          <w:sz w:val="20"/>
          <w:szCs w:val="20"/>
          <w:lang w:val="en-GB"/>
        </w:rPr>
      </w:pPr>
    </w:p>
    <w:p w:rsidR="00647409" w:rsidRDefault="00647409" w:rsidP="008238B7">
      <w:pPr>
        <w:jc w:val="both"/>
        <w:rPr>
          <w:rFonts w:ascii="Garamond" w:hAnsi="Garamond"/>
          <w:b/>
          <w:sz w:val="20"/>
          <w:szCs w:val="20"/>
          <w:lang w:val="en-GB"/>
        </w:rPr>
      </w:pPr>
    </w:p>
    <w:p w:rsidR="002F191E" w:rsidRPr="007F09E8" w:rsidRDefault="002F191E" w:rsidP="008238B7">
      <w:pPr>
        <w:jc w:val="both"/>
        <w:rPr>
          <w:lang w:val="en-US"/>
        </w:rPr>
      </w:pPr>
    </w:p>
    <w:p w:rsidR="008238B7" w:rsidRPr="003F19E6" w:rsidRDefault="008238B7" w:rsidP="007B0C8B">
      <w:pPr>
        <w:jc w:val="both"/>
        <w:rPr>
          <w:lang w:val="en-US"/>
        </w:rPr>
      </w:pPr>
      <w:r w:rsidRPr="003F19E6">
        <w:rPr>
          <w:b/>
          <w:lang w:val="en-US"/>
        </w:rPr>
        <w:t>Abstract</w:t>
      </w:r>
      <w:r w:rsidRPr="003F19E6">
        <w:rPr>
          <w:lang w:val="en-US"/>
        </w:rPr>
        <w:t xml:space="preserve"> (12 pt Times,</w:t>
      </w:r>
      <w:r>
        <w:rPr>
          <w:lang w:val="en-US"/>
        </w:rPr>
        <w:t xml:space="preserve"> interline 1.15, Margins 2.5, </w:t>
      </w:r>
      <w:r w:rsidR="002F191E">
        <w:rPr>
          <w:lang w:val="en-US"/>
        </w:rPr>
        <w:t xml:space="preserve">the text should be indented from the left margin by 10 mm, </w:t>
      </w:r>
      <w:r w:rsidRPr="004B2F70">
        <w:rPr>
          <w:b/>
          <w:bCs/>
          <w:u w:val="single"/>
          <w:lang w:val="en-US"/>
        </w:rPr>
        <w:t>200 to 2</w:t>
      </w:r>
      <w:r w:rsidR="007B0C8B">
        <w:rPr>
          <w:b/>
          <w:bCs/>
          <w:u w:val="single"/>
          <w:lang w:val="en-US"/>
        </w:rPr>
        <w:t>6</w:t>
      </w:r>
      <w:r w:rsidRPr="004B2F70">
        <w:rPr>
          <w:b/>
          <w:bCs/>
          <w:u w:val="single"/>
          <w:lang w:val="en-US"/>
        </w:rPr>
        <w:t>0 words maximum</w:t>
      </w:r>
      <w:r w:rsidRPr="003F19E6">
        <w:rPr>
          <w:lang w:val="en-US"/>
        </w:rPr>
        <w:t>)</w:t>
      </w:r>
    </w:p>
    <w:p w:rsidR="008238B7" w:rsidRPr="003F19E6" w:rsidRDefault="008238B7" w:rsidP="008238B7">
      <w:pPr>
        <w:jc w:val="both"/>
        <w:rPr>
          <w:lang w:val="en-US"/>
        </w:rPr>
      </w:pPr>
    </w:p>
    <w:p w:rsidR="00602179" w:rsidRDefault="00602179" w:rsidP="00602179">
      <w:pPr>
        <w:spacing w:line="480" w:lineRule="auto"/>
        <w:jc w:val="both"/>
        <w:rPr>
          <w:lang w:val="en-US"/>
        </w:rPr>
      </w:pPr>
    </w:p>
    <w:p w:rsidR="00647409" w:rsidRPr="00E80461" w:rsidRDefault="008238B7" w:rsidP="00E80461">
      <w:pPr>
        <w:spacing w:line="480" w:lineRule="auto"/>
        <w:jc w:val="both"/>
        <w:rPr>
          <w:lang w:val="en-US"/>
        </w:rPr>
      </w:pPr>
      <w:r>
        <w:rPr>
          <w:lang w:val="en-US"/>
        </w:rPr>
        <w:t xml:space="preserve">The abstract is structured </w:t>
      </w:r>
      <w:r w:rsidR="00602179">
        <w:rPr>
          <w:lang w:val="en-US"/>
        </w:rPr>
        <w:t xml:space="preserve">as follows. </w:t>
      </w:r>
      <w:r>
        <w:rPr>
          <w:lang w:val="en-US"/>
        </w:rPr>
        <w:t>Mention the problematic and note the objectives of the research.</w:t>
      </w:r>
      <w:r w:rsidR="00602179">
        <w:rPr>
          <w:lang w:val="en-US"/>
        </w:rPr>
        <w:t xml:space="preserve"> </w:t>
      </w:r>
      <w:r>
        <w:rPr>
          <w:color w:val="000000"/>
          <w:lang w:val="en-US"/>
        </w:rPr>
        <w:t>S</w:t>
      </w:r>
      <w:r w:rsidRPr="003F19E6">
        <w:rPr>
          <w:color w:val="000000"/>
          <w:lang w:val="en-US"/>
        </w:rPr>
        <w:t xml:space="preserve">tate the </w:t>
      </w:r>
      <w:r w:rsidR="00602179">
        <w:rPr>
          <w:color w:val="000000"/>
          <w:lang w:val="en-US"/>
        </w:rPr>
        <w:t>key</w:t>
      </w:r>
      <w:r w:rsidRPr="003F19E6">
        <w:rPr>
          <w:color w:val="000000"/>
          <w:lang w:val="en-US"/>
        </w:rPr>
        <w:t xml:space="preserve"> methodolog</w:t>
      </w:r>
      <w:r w:rsidR="00602179">
        <w:rPr>
          <w:color w:val="000000"/>
          <w:lang w:val="en-US"/>
        </w:rPr>
        <w:t>ies</w:t>
      </w:r>
      <w:r w:rsidRPr="003F19E6">
        <w:rPr>
          <w:color w:val="000000"/>
          <w:lang w:val="en-US"/>
        </w:rPr>
        <w:t xml:space="preserve"> followed in </w:t>
      </w:r>
      <w:r>
        <w:rPr>
          <w:color w:val="000000"/>
          <w:lang w:val="en-US"/>
        </w:rPr>
        <w:t>your</w:t>
      </w:r>
      <w:r w:rsidRPr="003F19E6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>study.</w:t>
      </w:r>
      <w:r w:rsidR="00602179">
        <w:rPr>
          <w:lang w:val="en-US"/>
        </w:rPr>
        <w:t xml:space="preserve"> </w:t>
      </w:r>
      <w:r w:rsidRPr="00CD4533">
        <w:rPr>
          <w:color w:val="000000"/>
          <w:lang w:val="en-US"/>
        </w:rPr>
        <w:t>Note the main results of your research</w:t>
      </w:r>
      <w:r w:rsidR="00602179">
        <w:rPr>
          <w:color w:val="000000"/>
          <w:lang w:val="en-US"/>
        </w:rPr>
        <w:t xml:space="preserve"> with some interesting data</w:t>
      </w:r>
      <w:r>
        <w:rPr>
          <w:color w:val="000000"/>
          <w:lang w:val="en-US"/>
        </w:rPr>
        <w:t>.</w:t>
      </w:r>
      <w:r w:rsidR="00602179">
        <w:rPr>
          <w:lang w:val="en-US"/>
        </w:rPr>
        <w:t xml:space="preserve"> </w:t>
      </w:r>
      <w:r>
        <w:rPr>
          <w:color w:val="000000"/>
          <w:lang w:val="en-US"/>
        </w:rPr>
        <w:t>Indicate the significance and impact of the study</w:t>
      </w:r>
      <w:r w:rsidR="00602179">
        <w:rPr>
          <w:color w:val="000000"/>
          <w:lang w:val="en-US"/>
        </w:rPr>
        <w:t xml:space="preserve"> as conclusion</w:t>
      </w:r>
      <w:r>
        <w:rPr>
          <w:color w:val="000000"/>
          <w:lang w:val="en-US"/>
        </w:rPr>
        <w:t xml:space="preserve">. </w:t>
      </w:r>
    </w:p>
    <w:p w:rsidR="00647409" w:rsidRDefault="00647409" w:rsidP="008238B7">
      <w:pPr>
        <w:jc w:val="both"/>
        <w:rPr>
          <w:b/>
          <w:lang w:val="en-US"/>
        </w:rPr>
      </w:pPr>
    </w:p>
    <w:p w:rsidR="008238B7" w:rsidRDefault="008238B7" w:rsidP="008238B7">
      <w:pPr>
        <w:jc w:val="both"/>
        <w:rPr>
          <w:lang w:val="en-US"/>
        </w:rPr>
      </w:pPr>
      <w:r w:rsidRPr="00CD4533">
        <w:rPr>
          <w:b/>
          <w:lang w:val="en-US"/>
        </w:rPr>
        <w:t>Keywords</w:t>
      </w:r>
      <w:r>
        <w:rPr>
          <w:lang w:val="en-US"/>
        </w:rPr>
        <w:t xml:space="preserve"> (12 </w:t>
      </w:r>
      <w:proofErr w:type="spellStart"/>
      <w:r>
        <w:rPr>
          <w:lang w:val="en-US"/>
        </w:rPr>
        <w:t>pt</w:t>
      </w:r>
      <w:proofErr w:type="spellEnd"/>
      <w:r>
        <w:rPr>
          <w:lang w:val="en-US"/>
        </w:rPr>
        <w:t xml:space="preserve"> Times): Five to six words</w:t>
      </w:r>
      <w:r w:rsidR="00974074">
        <w:rPr>
          <w:lang w:val="en-US"/>
        </w:rPr>
        <w:t>.</w:t>
      </w:r>
    </w:p>
    <w:p w:rsidR="0066494C" w:rsidRPr="008238B7" w:rsidRDefault="0066494C">
      <w:pPr>
        <w:rPr>
          <w:lang w:val="en-US"/>
        </w:rPr>
      </w:pPr>
    </w:p>
    <w:sectPr w:rsidR="0066494C" w:rsidRPr="008238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42957" w:rsidRDefault="00042957" w:rsidP="000109BF">
      <w:r>
        <w:separator/>
      </w:r>
    </w:p>
  </w:endnote>
  <w:endnote w:type="continuationSeparator" w:id="0">
    <w:p w:rsidR="00042957" w:rsidRDefault="00042957" w:rsidP="000109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42957" w:rsidRDefault="00042957" w:rsidP="000109BF">
      <w:r>
        <w:separator/>
      </w:r>
    </w:p>
  </w:footnote>
  <w:footnote w:type="continuationSeparator" w:id="0">
    <w:p w:rsidR="00042957" w:rsidRDefault="00042957" w:rsidP="000109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8B7"/>
    <w:rsid w:val="000109BF"/>
    <w:rsid w:val="00042957"/>
    <w:rsid w:val="00097394"/>
    <w:rsid w:val="00123A03"/>
    <w:rsid w:val="001B51F6"/>
    <w:rsid w:val="001F0715"/>
    <w:rsid w:val="002A5513"/>
    <w:rsid w:val="002F191E"/>
    <w:rsid w:val="003D22A3"/>
    <w:rsid w:val="00464E0D"/>
    <w:rsid w:val="004718D5"/>
    <w:rsid w:val="00582D9E"/>
    <w:rsid w:val="00602179"/>
    <w:rsid w:val="0061175F"/>
    <w:rsid w:val="00632B13"/>
    <w:rsid w:val="00647409"/>
    <w:rsid w:val="0066494C"/>
    <w:rsid w:val="006968C0"/>
    <w:rsid w:val="007B0C8B"/>
    <w:rsid w:val="007E0E67"/>
    <w:rsid w:val="008238B7"/>
    <w:rsid w:val="008A506B"/>
    <w:rsid w:val="0095334E"/>
    <w:rsid w:val="0095511E"/>
    <w:rsid w:val="00974074"/>
    <w:rsid w:val="009E2A25"/>
    <w:rsid w:val="00A77B92"/>
    <w:rsid w:val="00B64DD1"/>
    <w:rsid w:val="00C26EA3"/>
    <w:rsid w:val="00C27CD6"/>
    <w:rsid w:val="00C334BB"/>
    <w:rsid w:val="00C526C4"/>
    <w:rsid w:val="00E80461"/>
    <w:rsid w:val="00F52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AA556"/>
  <w15:chartTrackingRefBased/>
  <w15:docId w15:val="{576430F9-D23A-4311-8038-A72B39B69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8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5511E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5511E"/>
    <w:rPr>
      <w:rFonts w:ascii="Segoe UI" w:eastAsia="Times New Roman" w:hAnsi="Segoe UI" w:cs="Segoe UI"/>
      <w:sz w:val="18"/>
      <w:szCs w:val="18"/>
      <w:lang w:eastAsia="fr-FR"/>
    </w:rPr>
  </w:style>
  <w:style w:type="paragraph" w:customStyle="1" w:styleId="owc-abstract">
    <w:name w:val="owc-abstract"/>
    <w:basedOn w:val="Normal"/>
    <w:rsid w:val="00602179"/>
    <w:pPr>
      <w:spacing w:before="60" w:after="120"/>
      <w:jc w:val="both"/>
      <w:outlineLvl w:val="0"/>
    </w:pPr>
    <w:rPr>
      <w:rFonts w:ascii="Arial" w:hAnsi="Arial"/>
      <w:i/>
      <w:sz w:val="16"/>
      <w:lang w:val="en-GB" w:eastAsia="de-DE"/>
    </w:rPr>
  </w:style>
  <w:style w:type="character" w:styleId="Lienhypertexte">
    <w:name w:val="Hyperlink"/>
    <w:basedOn w:val="Policepardfaut"/>
    <w:uiPriority w:val="99"/>
    <w:unhideWhenUsed/>
    <w:rsid w:val="006968C0"/>
    <w:rPr>
      <w:color w:val="0563C1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0109B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109BF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0109B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109BF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2F191E"/>
    <w:rPr>
      <w:color w:val="954F72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2F19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99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F1E32B9-3B17-8040-BBCC-5B9F2FFB6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Houda TAIMOURYA</cp:lastModifiedBy>
  <cp:revision>5</cp:revision>
  <dcterms:created xsi:type="dcterms:W3CDTF">2024-10-07T10:47:00Z</dcterms:created>
  <dcterms:modified xsi:type="dcterms:W3CDTF">2024-10-07T17:02:00Z</dcterms:modified>
</cp:coreProperties>
</file>